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30403" w14:textId="647BA702" w:rsidR="005E1944" w:rsidRPr="003B704F" w:rsidRDefault="005E1944" w:rsidP="005E1944">
      <w:pPr>
        <w:widowControl/>
        <w:spacing w:line="460" w:lineRule="exact"/>
        <w:jc w:val="center"/>
        <w:rPr>
          <w:rFonts w:ascii="黑体" w:eastAsia="黑体" w:hAnsi="Arial" w:cs="Arial"/>
          <w:b/>
          <w:color w:val="000000"/>
          <w:kern w:val="0"/>
          <w:sz w:val="30"/>
          <w:szCs w:val="30"/>
        </w:rPr>
      </w:pP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20</w:t>
      </w:r>
      <w:r w:rsidR="00E054A9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</w:t>
      </w:r>
      <w:r w:rsidR="00293691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4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年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="00D7726C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>7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月组织生活公示一览表</w:t>
      </w:r>
    </w:p>
    <w:p w14:paraId="432DBDA2" w14:textId="77777777" w:rsidR="005E1944" w:rsidRPr="003B704F" w:rsidRDefault="005E1944" w:rsidP="005E1944">
      <w:pPr>
        <w:widowControl/>
        <w:spacing w:afterLines="100" w:after="319" w:line="460" w:lineRule="exact"/>
        <w:jc w:val="center"/>
        <w:rPr>
          <w:rFonts w:ascii="黑体" w:eastAsia="黑体" w:hAnsi="黑体" w:cs="黑体" w:hint="eastAsia"/>
          <w:color w:val="000000"/>
          <w:kern w:val="0"/>
          <w:sz w:val="24"/>
          <w:szCs w:val="24"/>
        </w:rPr>
      </w:pPr>
      <w:r w:rsidRPr="003B704F"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（党支部填写）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08"/>
        <w:gridCol w:w="1343"/>
        <w:gridCol w:w="1701"/>
        <w:gridCol w:w="1917"/>
        <w:gridCol w:w="1417"/>
        <w:gridCol w:w="1202"/>
      </w:tblGrid>
      <w:tr w:rsidR="005E1944" w:rsidRPr="003B704F" w14:paraId="24241890" w14:textId="77777777" w:rsidTr="005E1944">
        <w:trPr>
          <w:trHeight w:hRule="exact" w:val="727"/>
          <w:jc w:val="center"/>
        </w:trPr>
        <w:tc>
          <w:tcPr>
            <w:tcW w:w="1180" w:type="dxa"/>
            <w:vAlign w:val="center"/>
          </w:tcPr>
          <w:p w14:paraId="4CD0C1D3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党支部</w:t>
            </w:r>
          </w:p>
          <w:p w14:paraId="7FA88A8C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252" w:type="dxa"/>
            <w:gridSpan w:val="3"/>
            <w:vAlign w:val="center"/>
          </w:tcPr>
          <w:p w14:paraId="7FD82753" w14:textId="77777777" w:rsidR="005E1944" w:rsidRPr="003B704F" w:rsidRDefault="00407F20" w:rsidP="00407F20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自动化</w:t>
            </w:r>
            <w:r w:rsidR="00D701B0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系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1917" w:type="dxa"/>
            <w:vAlign w:val="center"/>
          </w:tcPr>
          <w:p w14:paraId="22698EC5" w14:textId="77777777" w:rsidR="005E1944" w:rsidRPr="003B704F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619" w:type="dxa"/>
            <w:gridSpan w:val="2"/>
            <w:vAlign w:val="center"/>
          </w:tcPr>
          <w:p w14:paraId="4696D988" w14:textId="189B2381" w:rsidR="005E1944" w:rsidRPr="003B704F" w:rsidRDefault="002F07CD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阚秀</w:t>
            </w:r>
          </w:p>
        </w:tc>
      </w:tr>
      <w:tr w:rsidR="005E1944" w:rsidRPr="003B704F" w14:paraId="0500CBA1" w14:textId="77777777" w:rsidTr="005E1944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17CF243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252" w:type="dxa"/>
            <w:gridSpan w:val="3"/>
            <w:vAlign w:val="center"/>
          </w:tcPr>
          <w:p w14:paraId="00ACBB35" w14:textId="7DBEBAC4" w:rsidR="005E1944" w:rsidRPr="003B704F" w:rsidRDefault="00D7726C" w:rsidP="00603AFB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7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月</w:t>
            </w:r>
            <w:r w:rsidR="0009631C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1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日 </w:t>
            </w:r>
            <w:r w:rsidR="0026699A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一</w:t>
            </w:r>
          </w:p>
        </w:tc>
        <w:tc>
          <w:tcPr>
            <w:tcW w:w="1917" w:type="dxa"/>
            <w:vAlign w:val="center"/>
          </w:tcPr>
          <w:p w14:paraId="7D968B56" w14:textId="77777777" w:rsidR="005E1944" w:rsidRPr="005E1944" w:rsidRDefault="005E1944" w:rsidP="005E1944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5E1944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本月组织生活</w:t>
            </w:r>
          </w:p>
          <w:p w14:paraId="136C4D18" w14:textId="77777777" w:rsidR="005E1944" w:rsidRPr="003B704F" w:rsidRDefault="005E1944" w:rsidP="005E1944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是否接受</w:t>
            </w: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观摩</w:t>
            </w:r>
          </w:p>
        </w:tc>
        <w:tc>
          <w:tcPr>
            <w:tcW w:w="2619" w:type="dxa"/>
            <w:gridSpan w:val="2"/>
            <w:vAlign w:val="center"/>
          </w:tcPr>
          <w:p w14:paraId="3CD6517C" w14:textId="0ED6040E" w:rsidR="005E1944" w:rsidRPr="003B704F" w:rsidRDefault="00605F2D" w:rsidP="003A63EC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F0A2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是    </w:t>
            </w:r>
            <w:r w:rsidRPr="003B704F"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00A3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否 </w:t>
            </w:r>
          </w:p>
        </w:tc>
      </w:tr>
      <w:tr w:rsidR="005E1944" w:rsidRPr="003B704F" w14:paraId="1548CC0F" w14:textId="77777777" w:rsidTr="0088755F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0A90A13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08" w:type="dxa"/>
            <w:vAlign w:val="center"/>
          </w:tcPr>
          <w:p w14:paraId="698506D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</w:t>
            </w:r>
          </w:p>
          <w:p w14:paraId="2F63E309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 w14:paraId="260998F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1" w:type="dxa"/>
            <w:vAlign w:val="center"/>
          </w:tcPr>
          <w:p w14:paraId="593D837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34" w:type="dxa"/>
            <w:gridSpan w:val="2"/>
            <w:vAlign w:val="center"/>
          </w:tcPr>
          <w:p w14:paraId="27E90FE6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202" w:type="dxa"/>
            <w:vAlign w:val="center"/>
          </w:tcPr>
          <w:p w14:paraId="3313AFB7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缺席人姓名</w:t>
            </w:r>
          </w:p>
        </w:tc>
      </w:tr>
      <w:tr w:rsidR="005E1944" w:rsidRPr="003B704F" w14:paraId="7923BFBD" w14:textId="77777777" w:rsidTr="00F2336D">
        <w:trPr>
          <w:trHeight w:hRule="exact" w:val="1132"/>
          <w:jc w:val="center"/>
        </w:trPr>
        <w:tc>
          <w:tcPr>
            <w:tcW w:w="1180" w:type="dxa"/>
            <w:vAlign w:val="center"/>
          </w:tcPr>
          <w:p w14:paraId="24C9275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支委会</w:t>
            </w:r>
          </w:p>
        </w:tc>
        <w:tc>
          <w:tcPr>
            <w:tcW w:w="1208" w:type="dxa"/>
            <w:vAlign w:val="center"/>
          </w:tcPr>
          <w:p w14:paraId="53F7819C" w14:textId="79358930" w:rsidR="005E1944" w:rsidRPr="00F152FA" w:rsidRDefault="0009631C" w:rsidP="000E17A1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6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 w:rsidR="00D7726C">
              <w:rPr>
                <w:rFonts w:ascii="仿宋_GB2312" w:eastAsia="仿宋_GB2312" w:hAnsi="Arial" w:cs="Arial" w:hint="eastAsia"/>
                <w:kern w:val="0"/>
                <w:szCs w:val="21"/>
              </w:rPr>
              <w:t>28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59341650" w14:textId="4F4314A7" w:rsidR="005E1944" w:rsidRPr="00F152FA" w:rsidRDefault="002F07CD" w:rsidP="00171112">
            <w:pPr>
              <w:widowControl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Arial" w:cs="Arial"/>
                <w:kern w:val="0"/>
                <w:szCs w:val="21"/>
              </w:rPr>
              <w:t>903</w:t>
            </w:r>
          </w:p>
        </w:tc>
        <w:tc>
          <w:tcPr>
            <w:tcW w:w="1701" w:type="dxa"/>
            <w:vAlign w:val="center"/>
          </w:tcPr>
          <w:p w14:paraId="3E48D055" w14:textId="559629DD" w:rsidR="005E1944" w:rsidRPr="00F152FA" w:rsidRDefault="00D7726C" w:rsidP="00A01718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7</w:t>
            </w:r>
            <w:r w:rsidR="005E1944"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月份支部组织生活计划</w:t>
            </w:r>
            <w:r w:rsidR="0033706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讨论</w:t>
            </w:r>
          </w:p>
        </w:tc>
        <w:tc>
          <w:tcPr>
            <w:tcW w:w="3334" w:type="dxa"/>
            <w:gridSpan w:val="2"/>
            <w:vAlign w:val="center"/>
          </w:tcPr>
          <w:p w14:paraId="0A6D1B7B" w14:textId="77953405" w:rsidR="00293691" w:rsidRPr="000F314B" w:rsidRDefault="00D7726C" w:rsidP="000F314B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7</w:t>
            </w:r>
            <w:r w:rsidR="00605F2D" w:rsidRPr="00407F2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月组织生活安排讨论</w:t>
            </w:r>
          </w:p>
        </w:tc>
        <w:tc>
          <w:tcPr>
            <w:tcW w:w="1202" w:type="dxa"/>
            <w:vAlign w:val="center"/>
          </w:tcPr>
          <w:p w14:paraId="16C405E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</w:t>
            </w:r>
          </w:p>
        </w:tc>
      </w:tr>
      <w:tr w:rsidR="00605F2D" w:rsidRPr="003B704F" w14:paraId="4DB65E15" w14:textId="77777777" w:rsidTr="00F2336D">
        <w:trPr>
          <w:trHeight w:hRule="exact" w:val="2126"/>
          <w:jc w:val="center"/>
        </w:trPr>
        <w:tc>
          <w:tcPr>
            <w:tcW w:w="1180" w:type="dxa"/>
            <w:vAlign w:val="center"/>
          </w:tcPr>
          <w:p w14:paraId="3B28F5E3" w14:textId="6A936D44" w:rsidR="00605F2D" w:rsidRDefault="0009631C" w:rsidP="00605F2D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党课</w:t>
            </w:r>
          </w:p>
        </w:tc>
        <w:tc>
          <w:tcPr>
            <w:tcW w:w="1208" w:type="dxa"/>
            <w:vAlign w:val="center"/>
          </w:tcPr>
          <w:p w14:paraId="2D6DDDCF" w14:textId="055353D0" w:rsidR="00605F2D" w:rsidRDefault="00D7726C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 w:rsidR="0009631C"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6AE30798" w14:textId="193BC079" w:rsidR="00605F2D" w:rsidRPr="00644665" w:rsidRDefault="00605F2D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</w:t>
            </w:r>
            <w:r w:rsidR="00D7726C">
              <w:rPr>
                <w:rFonts w:ascii="仿宋_GB2312" w:eastAsia="仿宋_GB2312" w:hAnsi="Arial" w:cs="Arial" w:hint="eastAsia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14:paraId="259CD54B" w14:textId="77777777" w:rsidR="00605F2D" w:rsidRDefault="0009631C" w:rsidP="00D7726C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《中国共产党纪律处分条例》</w:t>
            </w:r>
            <w:r w:rsidR="00D7726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工作纪律专题党课</w:t>
            </w:r>
          </w:p>
          <w:p w14:paraId="22A7314E" w14:textId="673C2235" w:rsidR="00440611" w:rsidRPr="00440611" w:rsidRDefault="00440611" w:rsidP="00D7726C">
            <w:pPr>
              <w:widowControl/>
              <w:spacing w:line="3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（夏春明副校长讲党课）</w:t>
            </w:r>
          </w:p>
        </w:tc>
        <w:tc>
          <w:tcPr>
            <w:tcW w:w="3334" w:type="dxa"/>
            <w:gridSpan w:val="2"/>
            <w:vAlign w:val="center"/>
          </w:tcPr>
          <w:p w14:paraId="4D53AB35" w14:textId="1ABF736B" w:rsidR="00605F2D" w:rsidRDefault="0009631C" w:rsidP="00D7726C">
            <w:pPr>
              <w:widowControl/>
              <w:spacing w:line="340" w:lineRule="exact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</w:t>
            </w:r>
            <w:r w:rsidR="006251D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夏校长讲授</w:t>
            </w:r>
            <w:r w:rsidR="006251D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《中国共产党纪律处分条例》工作纪律专题党课</w:t>
            </w:r>
          </w:p>
          <w:p w14:paraId="775E27FA" w14:textId="5FE630C6" w:rsidR="006251D0" w:rsidRPr="0009631C" w:rsidRDefault="0009631C" w:rsidP="00F2336D">
            <w:pPr>
              <w:widowControl/>
              <w:spacing w:line="340" w:lineRule="exact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</w:t>
            </w:r>
            <w:r w:rsidR="006251D0" w:rsidRPr="006251D0">
              <w:rPr>
                <w:rFonts w:ascii="仿宋" w:eastAsia="仿宋" w:hAnsi="仿宋" w:cs="仿宋"/>
                <w:color w:val="000000"/>
                <w:kern w:val="0"/>
                <w:szCs w:val="21"/>
              </w:rPr>
              <w:t>教务处党支部书记饶品华</w:t>
            </w:r>
            <w:r w:rsidR="006251D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分享体会</w:t>
            </w:r>
          </w:p>
        </w:tc>
        <w:tc>
          <w:tcPr>
            <w:tcW w:w="1202" w:type="dxa"/>
            <w:vAlign w:val="center"/>
          </w:tcPr>
          <w:p w14:paraId="72309AFA" w14:textId="01098787" w:rsidR="00605F2D" w:rsidRDefault="006251D0" w:rsidP="00605F2D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刘海珊、吴健珍</w:t>
            </w:r>
          </w:p>
        </w:tc>
      </w:tr>
      <w:tr w:rsidR="0009631C" w:rsidRPr="003B704F" w14:paraId="57E220F3" w14:textId="77777777" w:rsidTr="006251D0">
        <w:trPr>
          <w:trHeight w:hRule="exact" w:val="2412"/>
          <w:jc w:val="center"/>
        </w:trPr>
        <w:tc>
          <w:tcPr>
            <w:tcW w:w="1180" w:type="dxa"/>
            <w:vAlign w:val="center"/>
          </w:tcPr>
          <w:p w14:paraId="563FF527" w14:textId="38154AD8" w:rsidR="0009631C" w:rsidRDefault="006251D0" w:rsidP="0009631C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党课</w:t>
            </w:r>
          </w:p>
        </w:tc>
        <w:tc>
          <w:tcPr>
            <w:tcW w:w="1208" w:type="dxa"/>
            <w:vAlign w:val="center"/>
          </w:tcPr>
          <w:p w14:paraId="6EACBA0C" w14:textId="0DF37C82" w:rsidR="0009631C" w:rsidRDefault="00D7726C" w:rsidP="0009631C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 w:rsidR="0009631C">
              <w:rPr>
                <w:rFonts w:ascii="仿宋_GB2312" w:eastAsia="仿宋_GB2312" w:hAnsi="Arial" w:cs="Arial" w:hint="eastAsia"/>
                <w:kern w:val="0"/>
                <w:szCs w:val="21"/>
              </w:rPr>
              <w:t>月1日</w:t>
            </w:r>
          </w:p>
        </w:tc>
        <w:tc>
          <w:tcPr>
            <w:tcW w:w="1343" w:type="dxa"/>
            <w:vAlign w:val="center"/>
          </w:tcPr>
          <w:p w14:paraId="736A593D" w14:textId="75653414" w:rsidR="0009631C" w:rsidRPr="00F54603" w:rsidRDefault="0009631C" w:rsidP="0009631C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</w:t>
            </w:r>
            <w:r w:rsidR="00D7726C">
              <w:rPr>
                <w:rFonts w:ascii="仿宋_GB2312" w:eastAsia="仿宋_GB2312" w:hAnsi="Arial" w:cs="Arial" w:hint="eastAsia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14:paraId="51EE752A" w14:textId="6F7B4143" w:rsidR="0009631C" w:rsidRPr="0009631C" w:rsidRDefault="00440611" w:rsidP="0009631C">
            <w:pPr>
              <w:widowControl/>
              <w:spacing w:line="3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440611">
              <w:rPr>
                <w:rFonts w:ascii="仿宋" w:eastAsia="仿宋" w:hAnsi="仿宋" w:cs="仿宋"/>
                <w:color w:val="000000"/>
                <w:kern w:val="0"/>
                <w:szCs w:val="21"/>
              </w:rPr>
              <w:t>全面加强纪律建设的根本遵循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——深入学习</w:t>
            </w:r>
            <w:r w:rsidR="0009631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《</w:t>
            </w:r>
            <w:r w:rsidR="00D7726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习近平关于全面加强党的纪律建设论述摘编</w:t>
            </w:r>
            <w:r w:rsidR="0009631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3334" w:type="dxa"/>
            <w:gridSpan w:val="2"/>
            <w:vAlign w:val="center"/>
          </w:tcPr>
          <w:p w14:paraId="7F9DC3BB" w14:textId="6FC50758" w:rsidR="006251D0" w:rsidRPr="006251D0" w:rsidRDefault="006251D0" w:rsidP="006251D0">
            <w:pPr>
              <w:pStyle w:val="a5"/>
              <w:ind w:firstLineChars="0" w:firstLine="0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1、自动化系党支部书记阚秀</w:t>
            </w:r>
            <w:r w:rsidRPr="006251D0">
              <w:rPr>
                <w:rFonts w:ascii="仿宋" w:eastAsia="仿宋" w:hAnsi="仿宋" w:cs="仿宋"/>
                <w:color w:val="000000"/>
                <w:kern w:val="0"/>
                <w:szCs w:val="21"/>
              </w:rPr>
              <w:t>以“全面加强纪律建设的根本遵循”为题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进行</w:t>
            </w:r>
            <w:r w:rsidRPr="006251D0">
              <w:rPr>
                <w:rFonts w:ascii="仿宋" w:eastAsia="仿宋" w:hAnsi="仿宋" w:cs="仿宋"/>
                <w:color w:val="000000"/>
                <w:kern w:val="0"/>
                <w:szCs w:val="21"/>
              </w:rPr>
              <w:t>《习近平关于全面加强党的纪律建设论述摘编》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领学</w:t>
            </w:r>
          </w:p>
          <w:p w14:paraId="4411BDC6" w14:textId="3307E968" w:rsidR="00F2336D" w:rsidRDefault="006251D0" w:rsidP="006251D0">
            <w:pPr>
              <w:pStyle w:val="a5"/>
              <w:ind w:firstLineChars="0" w:firstLine="0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</w:t>
            </w:r>
            <w:r w:rsidRPr="006251D0">
              <w:rPr>
                <w:rFonts w:ascii="仿宋" w:eastAsia="仿宋" w:hAnsi="仿宋" w:cs="仿宋"/>
                <w:color w:val="000000"/>
                <w:kern w:val="0"/>
                <w:szCs w:val="21"/>
              </w:rPr>
              <w:t>教务处党支部书记饶品华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分享体会</w:t>
            </w:r>
          </w:p>
        </w:tc>
        <w:tc>
          <w:tcPr>
            <w:tcW w:w="1202" w:type="dxa"/>
            <w:vAlign w:val="center"/>
          </w:tcPr>
          <w:p w14:paraId="77AA35E2" w14:textId="6E09ACF6" w:rsidR="0009631C" w:rsidRDefault="006251D0" w:rsidP="0009631C">
            <w:pPr>
              <w:widowControl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刘海珊、吴健珍</w:t>
            </w:r>
          </w:p>
        </w:tc>
      </w:tr>
      <w:tr w:rsidR="0009631C" w:rsidRPr="003B704F" w14:paraId="76FBF3E6" w14:textId="77777777" w:rsidTr="00F2336D">
        <w:trPr>
          <w:trHeight w:hRule="exact" w:val="1705"/>
          <w:jc w:val="center"/>
        </w:trPr>
        <w:tc>
          <w:tcPr>
            <w:tcW w:w="1180" w:type="dxa"/>
            <w:vAlign w:val="center"/>
          </w:tcPr>
          <w:p w14:paraId="00034FB0" w14:textId="18C4A460" w:rsidR="0009631C" w:rsidRDefault="0009631C" w:rsidP="0009631C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1A14B3AF" w14:textId="2E4158BE" w:rsidR="0009631C" w:rsidRDefault="00454A77" w:rsidP="0009631C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 w:rsidR="0009631C">
              <w:rPr>
                <w:rFonts w:ascii="仿宋_GB2312" w:eastAsia="仿宋_GB2312" w:hAnsi="Arial" w:cs="Arial" w:hint="eastAsia"/>
                <w:kern w:val="0"/>
                <w:szCs w:val="21"/>
              </w:rPr>
              <w:t>月1日</w:t>
            </w:r>
          </w:p>
        </w:tc>
        <w:tc>
          <w:tcPr>
            <w:tcW w:w="1343" w:type="dxa"/>
            <w:vAlign w:val="center"/>
          </w:tcPr>
          <w:p w14:paraId="273E0284" w14:textId="33D146C6" w:rsidR="0009631C" w:rsidRPr="00F54603" w:rsidRDefault="0009631C" w:rsidP="0009631C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71003</w:t>
            </w:r>
          </w:p>
        </w:tc>
        <w:tc>
          <w:tcPr>
            <w:tcW w:w="1701" w:type="dxa"/>
            <w:vAlign w:val="center"/>
          </w:tcPr>
          <w:p w14:paraId="10F33D43" w14:textId="041722A2" w:rsidR="0009631C" w:rsidRDefault="00440611" w:rsidP="0009631C">
            <w:pPr>
              <w:widowControl/>
              <w:spacing w:line="3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“誓言铮铮，不忘初心”</w:t>
            </w:r>
            <w:r w:rsidR="00454A7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重温入党誓词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主题党日</w:t>
            </w:r>
            <w:r w:rsidR="00454A7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夏春明副校长</w:t>
            </w:r>
            <w:r w:rsidR="00454A7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领誓）</w:t>
            </w:r>
          </w:p>
        </w:tc>
        <w:tc>
          <w:tcPr>
            <w:tcW w:w="3334" w:type="dxa"/>
            <w:gridSpan w:val="2"/>
            <w:vAlign w:val="center"/>
          </w:tcPr>
          <w:p w14:paraId="5E81F11E" w14:textId="2991FFEB" w:rsidR="00F2336D" w:rsidRPr="006251D0" w:rsidRDefault="006251D0" w:rsidP="006251D0">
            <w:pP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夏校长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领誓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重温入党誓词</w:t>
            </w:r>
          </w:p>
        </w:tc>
        <w:tc>
          <w:tcPr>
            <w:tcW w:w="1202" w:type="dxa"/>
            <w:vAlign w:val="center"/>
          </w:tcPr>
          <w:p w14:paraId="3A0BEFD1" w14:textId="043D5035" w:rsidR="0009631C" w:rsidRDefault="006251D0" w:rsidP="0009631C">
            <w:pPr>
              <w:widowControl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刘海珊、吴健珍</w:t>
            </w:r>
          </w:p>
        </w:tc>
      </w:tr>
    </w:tbl>
    <w:p w14:paraId="598A7FA3" w14:textId="77777777" w:rsidR="008560BB" w:rsidRDefault="008560BB"/>
    <w:sectPr w:rsidR="008560BB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4B354" w14:textId="77777777" w:rsidR="006F42AE" w:rsidRDefault="006F42AE">
      <w:r>
        <w:separator/>
      </w:r>
    </w:p>
  </w:endnote>
  <w:endnote w:type="continuationSeparator" w:id="0">
    <w:p w14:paraId="517239A4" w14:textId="77777777" w:rsidR="006F42AE" w:rsidRDefault="006F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0BD" w14:textId="77777777" w:rsidR="00EF4A7E" w:rsidRDefault="00766B9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03AFB" w:rsidRPr="00603AFB">
      <w:rPr>
        <w:noProof/>
        <w:lang w:val="zh-CN"/>
      </w:rPr>
      <w:t>1</w:t>
    </w:r>
    <w:r>
      <w:fldChar w:fldCharType="end"/>
    </w:r>
  </w:p>
  <w:p w14:paraId="43A36EDD" w14:textId="77777777" w:rsidR="00EF4A7E" w:rsidRDefault="00EF4A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0FA8E" w14:textId="77777777" w:rsidR="006F42AE" w:rsidRDefault="006F42AE">
      <w:r>
        <w:separator/>
      </w:r>
    </w:p>
  </w:footnote>
  <w:footnote w:type="continuationSeparator" w:id="0">
    <w:p w14:paraId="176E64F6" w14:textId="77777777" w:rsidR="006F42AE" w:rsidRDefault="006F4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30B4D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67B5E03"/>
    <w:multiLevelType w:val="hybridMultilevel"/>
    <w:tmpl w:val="E4B0BF1E"/>
    <w:lvl w:ilvl="0" w:tplc="C5ACD354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B0665D"/>
    <w:multiLevelType w:val="hybridMultilevel"/>
    <w:tmpl w:val="F51E3728"/>
    <w:lvl w:ilvl="0" w:tplc="6EB2FC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6509A"/>
    <w:multiLevelType w:val="hybridMultilevel"/>
    <w:tmpl w:val="91EECBEA"/>
    <w:lvl w:ilvl="0" w:tplc="8E70E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A328FC"/>
    <w:multiLevelType w:val="hybridMultilevel"/>
    <w:tmpl w:val="B27822B6"/>
    <w:lvl w:ilvl="0" w:tplc="7876B2D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ABE24FA"/>
    <w:multiLevelType w:val="hybridMultilevel"/>
    <w:tmpl w:val="AEFEF1B8"/>
    <w:lvl w:ilvl="0" w:tplc="C026E34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BBC29D6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D796381"/>
    <w:multiLevelType w:val="hybridMultilevel"/>
    <w:tmpl w:val="BA361CE4"/>
    <w:lvl w:ilvl="0" w:tplc="B2B69B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73B476E"/>
    <w:multiLevelType w:val="hybridMultilevel"/>
    <w:tmpl w:val="AFB8C768"/>
    <w:lvl w:ilvl="0" w:tplc="F9DC2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073648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506562B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B3404F8"/>
    <w:multiLevelType w:val="hybridMultilevel"/>
    <w:tmpl w:val="98EE6E8C"/>
    <w:lvl w:ilvl="0" w:tplc="B3B0ECAE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2" w15:restartNumberingAfterBreak="0">
    <w:nsid w:val="3E8538DA"/>
    <w:multiLevelType w:val="hybridMultilevel"/>
    <w:tmpl w:val="83E8E76A"/>
    <w:lvl w:ilvl="0" w:tplc="0E762E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3F1D6E46"/>
    <w:multiLevelType w:val="hybridMultilevel"/>
    <w:tmpl w:val="B84E2C0C"/>
    <w:lvl w:ilvl="0" w:tplc="3D149E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7473D99"/>
    <w:multiLevelType w:val="hybridMultilevel"/>
    <w:tmpl w:val="6FBA92D2"/>
    <w:lvl w:ilvl="0" w:tplc="BA0E36D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8010E0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27A6BD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299504A"/>
    <w:multiLevelType w:val="hybridMultilevel"/>
    <w:tmpl w:val="4B8CAF3A"/>
    <w:lvl w:ilvl="0" w:tplc="786AD5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68931E97"/>
    <w:multiLevelType w:val="hybridMultilevel"/>
    <w:tmpl w:val="0B0E7352"/>
    <w:lvl w:ilvl="0" w:tplc="3A648C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71092D43"/>
    <w:multiLevelType w:val="hybridMultilevel"/>
    <w:tmpl w:val="5BD6B1A6"/>
    <w:lvl w:ilvl="0" w:tplc="4C4678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712A18EB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21" w15:restartNumberingAfterBreak="0">
    <w:nsid w:val="75225B78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6E73CE8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7D028B4"/>
    <w:multiLevelType w:val="hybridMultilevel"/>
    <w:tmpl w:val="9AE49D2E"/>
    <w:lvl w:ilvl="0" w:tplc="C35895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9AE67CE"/>
    <w:multiLevelType w:val="hybridMultilevel"/>
    <w:tmpl w:val="4DB6B484"/>
    <w:lvl w:ilvl="0" w:tplc="56349E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A4A2E6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FE9550D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82597018">
    <w:abstractNumId w:val="0"/>
  </w:num>
  <w:num w:numId="2" w16cid:durableId="920330078">
    <w:abstractNumId w:val="23"/>
  </w:num>
  <w:num w:numId="3" w16cid:durableId="337466793">
    <w:abstractNumId w:val="3"/>
  </w:num>
  <w:num w:numId="4" w16cid:durableId="1553886210">
    <w:abstractNumId w:val="24"/>
  </w:num>
  <w:num w:numId="5" w16cid:durableId="1589995096">
    <w:abstractNumId w:val="14"/>
  </w:num>
  <w:num w:numId="6" w16cid:durableId="1688554827">
    <w:abstractNumId w:val="1"/>
  </w:num>
  <w:num w:numId="7" w16cid:durableId="1836872708">
    <w:abstractNumId w:val="25"/>
  </w:num>
  <w:num w:numId="8" w16cid:durableId="536629262">
    <w:abstractNumId w:val="2"/>
  </w:num>
  <w:num w:numId="9" w16cid:durableId="1732921277">
    <w:abstractNumId w:val="20"/>
  </w:num>
  <w:num w:numId="10" w16cid:durableId="1640840116">
    <w:abstractNumId w:val="5"/>
  </w:num>
  <w:num w:numId="11" w16cid:durableId="2131974421">
    <w:abstractNumId w:val="8"/>
  </w:num>
  <w:num w:numId="12" w16cid:durableId="706754179">
    <w:abstractNumId w:val="13"/>
  </w:num>
  <w:num w:numId="13" w16cid:durableId="504976008">
    <w:abstractNumId w:val="21"/>
  </w:num>
  <w:num w:numId="14" w16cid:durableId="1223442396">
    <w:abstractNumId w:val="9"/>
  </w:num>
  <w:num w:numId="15" w16cid:durableId="1220551096">
    <w:abstractNumId w:val="10"/>
  </w:num>
  <w:num w:numId="16" w16cid:durableId="1284575099">
    <w:abstractNumId w:val="16"/>
  </w:num>
  <w:num w:numId="17" w16cid:durableId="1236430115">
    <w:abstractNumId w:val="22"/>
  </w:num>
  <w:num w:numId="18" w16cid:durableId="428895301">
    <w:abstractNumId w:val="15"/>
  </w:num>
  <w:num w:numId="19" w16cid:durableId="1529760834">
    <w:abstractNumId w:val="26"/>
  </w:num>
  <w:num w:numId="20" w16cid:durableId="521818049">
    <w:abstractNumId w:val="6"/>
  </w:num>
  <w:num w:numId="21" w16cid:durableId="1265842509">
    <w:abstractNumId w:val="7"/>
  </w:num>
  <w:num w:numId="22" w16cid:durableId="1356925369">
    <w:abstractNumId w:val="18"/>
  </w:num>
  <w:num w:numId="23" w16cid:durableId="1564171123">
    <w:abstractNumId w:val="12"/>
  </w:num>
  <w:num w:numId="24" w16cid:durableId="337117244">
    <w:abstractNumId w:val="19"/>
  </w:num>
  <w:num w:numId="25" w16cid:durableId="1835418639">
    <w:abstractNumId w:val="4"/>
  </w:num>
  <w:num w:numId="26" w16cid:durableId="1456563184">
    <w:abstractNumId w:val="17"/>
  </w:num>
  <w:num w:numId="27" w16cid:durableId="20124407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944"/>
    <w:rsid w:val="0006134E"/>
    <w:rsid w:val="000925CC"/>
    <w:rsid w:val="0009631C"/>
    <w:rsid w:val="000C3032"/>
    <w:rsid w:val="000D65D4"/>
    <w:rsid w:val="000E17A1"/>
    <w:rsid w:val="000E2C9E"/>
    <w:rsid w:val="000F314B"/>
    <w:rsid w:val="001261AC"/>
    <w:rsid w:val="00171112"/>
    <w:rsid w:val="00181526"/>
    <w:rsid w:val="00185994"/>
    <w:rsid w:val="001A1158"/>
    <w:rsid w:val="001E2519"/>
    <w:rsid w:val="001F064F"/>
    <w:rsid w:val="0020709B"/>
    <w:rsid w:val="002117DE"/>
    <w:rsid w:val="0022031F"/>
    <w:rsid w:val="00223199"/>
    <w:rsid w:val="00255A59"/>
    <w:rsid w:val="0026699A"/>
    <w:rsid w:val="0029064D"/>
    <w:rsid w:val="00293691"/>
    <w:rsid w:val="002E2E38"/>
    <w:rsid w:val="002E71FE"/>
    <w:rsid w:val="002F07CD"/>
    <w:rsid w:val="0031712E"/>
    <w:rsid w:val="00337064"/>
    <w:rsid w:val="00342F12"/>
    <w:rsid w:val="0035128B"/>
    <w:rsid w:val="00390B4B"/>
    <w:rsid w:val="00391679"/>
    <w:rsid w:val="003A29B2"/>
    <w:rsid w:val="003A2F24"/>
    <w:rsid w:val="003A63EC"/>
    <w:rsid w:val="003B7DDF"/>
    <w:rsid w:val="003C2D70"/>
    <w:rsid w:val="003C66F1"/>
    <w:rsid w:val="003D7ABD"/>
    <w:rsid w:val="003E67A3"/>
    <w:rsid w:val="00407F20"/>
    <w:rsid w:val="0041242E"/>
    <w:rsid w:val="00435BDC"/>
    <w:rsid w:val="00440611"/>
    <w:rsid w:val="00454A77"/>
    <w:rsid w:val="004A797C"/>
    <w:rsid w:val="00576379"/>
    <w:rsid w:val="005B761F"/>
    <w:rsid w:val="005D2223"/>
    <w:rsid w:val="005E1944"/>
    <w:rsid w:val="005F37AF"/>
    <w:rsid w:val="00603AFB"/>
    <w:rsid w:val="00605F2D"/>
    <w:rsid w:val="00607065"/>
    <w:rsid w:val="006161B3"/>
    <w:rsid w:val="006251D0"/>
    <w:rsid w:val="00667F55"/>
    <w:rsid w:val="006E160B"/>
    <w:rsid w:val="006F42AE"/>
    <w:rsid w:val="0075115E"/>
    <w:rsid w:val="007549FA"/>
    <w:rsid w:val="00756F93"/>
    <w:rsid w:val="00766B9B"/>
    <w:rsid w:val="007A24F6"/>
    <w:rsid w:val="007E09DA"/>
    <w:rsid w:val="007E5F53"/>
    <w:rsid w:val="0080495F"/>
    <w:rsid w:val="00804BC5"/>
    <w:rsid w:val="00814C8E"/>
    <w:rsid w:val="00834E78"/>
    <w:rsid w:val="008560BB"/>
    <w:rsid w:val="0088755F"/>
    <w:rsid w:val="008915C8"/>
    <w:rsid w:val="008D3DE0"/>
    <w:rsid w:val="00900281"/>
    <w:rsid w:val="00912ABD"/>
    <w:rsid w:val="0092555F"/>
    <w:rsid w:val="0093538E"/>
    <w:rsid w:val="009633FD"/>
    <w:rsid w:val="009721FA"/>
    <w:rsid w:val="009A6194"/>
    <w:rsid w:val="009F5950"/>
    <w:rsid w:val="00A01718"/>
    <w:rsid w:val="00AB1C2D"/>
    <w:rsid w:val="00B1766D"/>
    <w:rsid w:val="00B351FF"/>
    <w:rsid w:val="00B36294"/>
    <w:rsid w:val="00B51C86"/>
    <w:rsid w:val="00B80B5E"/>
    <w:rsid w:val="00BE3B6A"/>
    <w:rsid w:val="00C168E1"/>
    <w:rsid w:val="00C23C48"/>
    <w:rsid w:val="00C41BBE"/>
    <w:rsid w:val="00C46EA1"/>
    <w:rsid w:val="00C73F7A"/>
    <w:rsid w:val="00CB5B9C"/>
    <w:rsid w:val="00CD1B85"/>
    <w:rsid w:val="00CE34BC"/>
    <w:rsid w:val="00CE3FBC"/>
    <w:rsid w:val="00D143A1"/>
    <w:rsid w:val="00D26C69"/>
    <w:rsid w:val="00D41525"/>
    <w:rsid w:val="00D54B68"/>
    <w:rsid w:val="00D701B0"/>
    <w:rsid w:val="00D72745"/>
    <w:rsid w:val="00D7726C"/>
    <w:rsid w:val="00D90DFC"/>
    <w:rsid w:val="00D9223B"/>
    <w:rsid w:val="00DE6875"/>
    <w:rsid w:val="00E012CA"/>
    <w:rsid w:val="00E054A9"/>
    <w:rsid w:val="00E30FE8"/>
    <w:rsid w:val="00E36592"/>
    <w:rsid w:val="00E430AC"/>
    <w:rsid w:val="00E45F43"/>
    <w:rsid w:val="00E63881"/>
    <w:rsid w:val="00E95456"/>
    <w:rsid w:val="00EA1722"/>
    <w:rsid w:val="00EE2960"/>
    <w:rsid w:val="00EF012B"/>
    <w:rsid w:val="00EF4A7E"/>
    <w:rsid w:val="00F0695F"/>
    <w:rsid w:val="00F15B15"/>
    <w:rsid w:val="00F2336D"/>
    <w:rsid w:val="00F51A44"/>
    <w:rsid w:val="00F54603"/>
    <w:rsid w:val="00F618FC"/>
    <w:rsid w:val="00F7726E"/>
    <w:rsid w:val="00F8155B"/>
    <w:rsid w:val="00F82F70"/>
    <w:rsid w:val="00F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E35E9"/>
  <w15:docId w15:val="{5FA9279B-748E-404D-AA59-2BA48AEC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94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5E1944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5E1944"/>
    <w:pPr>
      <w:tabs>
        <w:tab w:val="center" w:pos="4320"/>
        <w:tab w:val="right" w:pos="8640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E194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E194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126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261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 Joyce</cp:lastModifiedBy>
  <cp:revision>62</cp:revision>
  <dcterms:created xsi:type="dcterms:W3CDTF">2019-10-26T05:15:00Z</dcterms:created>
  <dcterms:modified xsi:type="dcterms:W3CDTF">2024-08-23T04:13:00Z</dcterms:modified>
</cp:coreProperties>
</file>